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CE6EB" w14:textId="77777777" w:rsidR="00C97A75" w:rsidRPr="00F928B4" w:rsidRDefault="00C97A75" w:rsidP="00C97A75">
      <w:pPr>
        <w:rPr>
          <w:rFonts w:ascii="Avenir Book" w:hAnsi="Avenir Book"/>
          <w:sz w:val="40"/>
          <w:szCs w:val="40"/>
        </w:rPr>
      </w:pPr>
      <w:r>
        <w:rPr>
          <w:rFonts w:ascii="Avenir Book" w:hAnsi="Avenir Book"/>
          <w:noProof/>
          <w:sz w:val="40"/>
          <w:szCs w:val="40"/>
        </w:rPr>
        <w:drawing>
          <wp:anchor distT="0" distB="0" distL="114300" distR="114300" simplePos="0" relativeHeight="251659264" behindDoc="0" locked="0" layoutInCell="1" allowOverlap="1" wp14:anchorId="4793F332" wp14:editId="11E59A36">
            <wp:simplePos x="0" y="0"/>
            <wp:positionH relativeFrom="column">
              <wp:posOffset>5080635</wp:posOffset>
            </wp:positionH>
            <wp:positionV relativeFrom="paragraph">
              <wp:posOffset>-111760</wp:posOffset>
            </wp:positionV>
            <wp:extent cx="1257300" cy="1200785"/>
            <wp:effectExtent l="0" t="0" r="12700" b="0"/>
            <wp:wrapSquare wrapText="bothSides"/>
            <wp:docPr id="1" name="Picture 1" descr="Macintosh HD:Users:skirballteacher:Desktop:IMG_1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kirballteacher:Desktop:IMG_18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278">
        <w:rPr>
          <w:rFonts w:ascii="Avenir Book" w:hAnsi="Avenir Book"/>
          <w:sz w:val="40"/>
          <w:szCs w:val="40"/>
        </w:rPr>
        <w:t>Integrated Math 3</w:t>
      </w:r>
    </w:p>
    <w:p w14:paraId="7033A760" w14:textId="77777777" w:rsidR="00C97A75" w:rsidRPr="00F928B4" w:rsidRDefault="00C97A75" w:rsidP="00C97A75">
      <w:pPr>
        <w:rPr>
          <w:rFonts w:ascii="Avenir Book" w:hAnsi="Avenir Book"/>
        </w:rPr>
      </w:pPr>
    </w:p>
    <w:p w14:paraId="08A8FE32" w14:textId="77777777" w:rsidR="00C97A75" w:rsidRPr="00F928B4" w:rsidRDefault="00C97A75" w:rsidP="00C97A75">
      <w:pPr>
        <w:rPr>
          <w:rFonts w:ascii="Avenir Book" w:hAnsi="Avenir Book"/>
        </w:rPr>
      </w:pPr>
      <w:r>
        <w:rPr>
          <w:rFonts w:ascii="Avenir Book" w:hAnsi="Avenir Book"/>
        </w:rPr>
        <w:t>Mr. Santacruz</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p>
    <w:p w14:paraId="562C826E" w14:textId="77777777" w:rsidR="00C97A75" w:rsidRDefault="00C97A75" w:rsidP="00C97A75">
      <w:hyperlink r:id="rId7" w:history="1">
        <w:r w:rsidRPr="00E52E95">
          <w:rPr>
            <w:rStyle w:val="Hyperlink"/>
          </w:rPr>
          <w:t>Isantacruz@laalliance.org</w:t>
        </w:r>
      </w:hyperlink>
    </w:p>
    <w:p w14:paraId="04948DA2" w14:textId="77777777" w:rsidR="00C97A75" w:rsidRPr="00F928B4" w:rsidRDefault="00C97A75" w:rsidP="00C97A75">
      <w:pPr>
        <w:pBdr>
          <w:bottom w:val="single" w:sz="12" w:space="1" w:color="auto"/>
        </w:pBdr>
        <w:spacing w:line="360" w:lineRule="auto"/>
        <w:rPr>
          <w:rFonts w:ascii="Avenir Book" w:hAnsi="Avenir Book" w:cs="Arial"/>
          <w:b/>
          <w:highlight w:val="yellow"/>
        </w:rPr>
      </w:pPr>
    </w:p>
    <w:p w14:paraId="520A20E5" w14:textId="77777777" w:rsidR="00C97A75" w:rsidRPr="00F928B4" w:rsidRDefault="00C97A75" w:rsidP="00C97A75">
      <w:pPr>
        <w:jc w:val="center"/>
        <w:rPr>
          <w:rFonts w:ascii="Avenir Book" w:hAnsi="Avenir Book" w:cs="Arial"/>
          <w:highlight w:val="yellow"/>
        </w:rPr>
      </w:pPr>
    </w:p>
    <w:p w14:paraId="699CCF00" w14:textId="77777777" w:rsidR="00C97A75" w:rsidRPr="005E236C" w:rsidRDefault="00C97A75" w:rsidP="00C97A75">
      <w:pPr>
        <w:jc w:val="center"/>
        <w:rPr>
          <w:rFonts w:ascii="Avenir Book" w:hAnsi="Avenir Book" w:cs="Arial"/>
          <w:i/>
          <w:sz w:val="22"/>
        </w:rPr>
      </w:pPr>
      <w:r w:rsidRPr="005E236C">
        <w:rPr>
          <w:rFonts w:ascii="Avenir Book" w:hAnsi="Avenir Book" w:cs="Arial"/>
          <w:i/>
          <w:sz w:val="22"/>
        </w:rPr>
        <w:t>“</w:t>
      </w:r>
      <w:r>
        <w:rPr>
          <w:rFonts w:ascii="Avenir Book" w:hAnsi="Avenir Book" w:cs="Arial"/>
          <w:i/>
          <w:sz w:val="22"/>
        </w:rPr>
        <w:t>Go down deep enough into anything and you will find mathematics</w:t>
      </w:r>
      <w:r w:rsidRPr="005E236C">
        <w:rPr>
          <w:rFonts w:ascii="Avenir Book" w:hAnsi="Avenir Book" w:cs="Arial"/>
          <w:i/>
          <w:sz w:val="22"/>
        </w:rPr>
        <w:t xml:space="preserve">.” </w:t>
      </w:r>
    </w:p>
    <w:p w14:paraId="3FBE1CB9" w14:textId="77777777" w:rsidR="00C97A75" w:rsidRPr="005E236C" w:rsidRDefault="00C97A75" w:rsidP="00C97A75">
      <w:pPr>
        <w:jc w:val="center"/>
        <w:rPr>
          <w:rFonts w:ascii="Avenir Book" w:hAnsi="Avenir Book" w:cs="Arial"/>
          <w:i/>
          <w:sz w:val="22"/>
        </w:rPr>
      </w:pPr>
      <w:r>
        <w:rPr>
          <w:rFonts w:ascii="Avenir Book" w:hAnsi="Avenir Book" w:cs="Arial"/>
          <w:i/>
          <w:sz w:val="22"/>
        </w:rPr>
        <w:t xml:space="preserve">Dean </w:t>
      </w:r>
      <w:proofErr w:type="spellStart"/>
      <w:r>
        <w:rPr>
          <w:rFonts w:ascii="Avenir Book" w:hAnsi="Avenir Book" w:cs="Arial"/>
          <w:i/>
          <w:sz w:val="22"/>
        </w:rPr>
        <w:t>Schlicter</w:t>
      </w:r>
      <w:proofErr w:type="spellEnd"/>
    </w:p>
    <w:p w14:paraId="7B60CA5B" w14:textId="77777777" w:rsidR="00C97A75" w:rsidRPr="005E236C" w:rsidRDefault="00C97A75" w:rsidP="00C97A75">
      <w:pPr>
        <w:pBdr>
          <w:bottom w:val="single" w:sz="12" w:space="1" w:color="auto"/>
        </w:pBdr>
        <w:spacing w:line="360" w:lineRule="auto"/>
        <w:jc w:val="center"/>
        <w:rPr>
          <w:rFonts w:ascii="Avenir Book" w:hAnsi="Avenir Book" w:cs="Arial"/>
          <w:i/>
          <w:sz w:val="22"/>
        </w:rPr>
      </w:pPr>
      <w:r w:rsidRPr="005E236C">
        <w:rPr>
          <w:rFonts w:ascii="Avenir Book" w:hAnsi="Avenir Book" w:cs="Arial"/>
          <w:b/>
          <w:i/>
          <w:sz w:val="22"/>
        </w:rPr>
        <w:t>CLASS GOALS:</w:t>
      </w:r>
      <w:r>
        <w:rPr>
          <w:rFonts w:ascii="Avenir Book" w:hAnsi="Avenir Book" w:cs="Arial"/>
          <w:i/>
          <w:sz w:val="22"/>
        </w:rPr>
        <w:t xml:space="preserve"> 100% of students will master Common Core Standards learned in this class.</w:t>
      </w:r>
    </w:p>
    <w:p w14:paraId="4B400D81" w14:textId="77777777" w:rsidR="00C97A75" w:rsidRPr="0045794C" w:rsidRDefault="00C97A75" w:rsidP="00C97A75">
      <w:pPr>
        <w:jc w:val="center"/>
        <w:rPr>
          <w:rFonts w:ascii="Times" w:hAnsi="Times" w:cs="Arial"/>
          <w:b/>
          <w:i/>
          <w:sz w:val="22"/>
          <w:szCs w:val="22"/>
          <w:highlight w:val="yellow"/>
        </w:rPr>
      </w:pPr>
    </w:p>
    <w:p w14:paraId="7352DEDC" w14:textId="77777777" w:rsidR="00C97A75" w:rsidRPr="0045794C" w:rsidRDefault="00C97A75" w:rsidP="00C97A75">
      <w:pPr>
        <w:jc w:val="center"/>
        <w:rPr>
          <w:rFonts w:ascii="Times" w:hAnsi="Times" w:cs="Arial"/>
          <w:b/>
          <w:i/>
          <w:sz w:val="22"/>
          <w:szCs w:val="22"/>
          <w:highlight w:val="yellow"/>
        </w:rPr>
      </w:pPr>
    </w:p>
    <w:p w14:paraId="4D3C8553" w14:textId="77777777" w:rsidR="00C97A75" w:rsidRPr="006A2ED2" w:rsidRDefault="00C97A75" w:rsidP="00C97A75">
      <w:pPr>
        <w:rPr>
          <w:rFonts w:ascii="Times" w:hAnsi="Times" w:cs="Arial"/>
          <w:b/>
          <w:u w:val="single"/>
        </w:rPr>
      </w:pPr>
      <w:r w:rsidRPr="006A2ED2">
        <w:rPr>
          <w:rFonts w:ascii="Times" w:hAnsi="Times" w:cs="Arial"/>
          <w:b/>
          <w:u w:val="single"/>
        </w:rPr>
        <w:t>COURSE DESCRIPTION:</w:t>
      </w:r>
    </w:p>
    <w:p w14:paraId="25D38E1B" w14:textId="77777777" w:rsidR="00432278" w:rsidRPr="00432278" w:rsidRDefault="00432278" w:rsidP="00432278">
      <w:pPr>
        <w:rPr>
          <w:rFonts w:ascii="Times" w:hAnsi="Times"/>
          <w:sz w:val="20"/>
          <w:szCs w:val="20"/>
        </w:rPr>
      </w:pPr>
      <w:r w:rsidRPr="00432278">
        <w:rPr>
          <w:rFonts w:ascii="Times" w:hAnsi="Times"/>
          <w:color w:val="000000"/>
        </w:rPr>
        <w:t xml:space="preserve">IM3 is the third year of a three-year integrated math sequence that continues to extend the mathematics that scholars learned in Mathematics 1 and Mathematics 2. The Interactive Mathematics Program is a three-year integrated curriculum designed to meet the geometry requirement over three years, and includes the California Common Core High School standards from the conceptual categories of Number and Quantity, Algebra, Functions, Geometry, and Statistics and Probability. </w:t>
      </w:r>
    </w:p>
    <w:p w14:paraId="3FFF6A31" w14:textId="77777777" w:rsidR="00C97A75" w:rsidRPr="006A2ED2" w:rsidRDefault="00C97A75" w:rsidP="00C97A75">
      <w:pPr>
        <w:rPr>
          <w:rFonts w:ascii="Times" w:hAnsi="Times" w:cs="Arial"/>
        </w:rPr>
      </w:pPr>
    </w:p>
    <w:p w14:paraId="44999F1C" w14:textId="77777777" w:rsidR="00C97A75" w:rsidRPr="006A2ED2" w:rsidRDefault="00C97A75" w:rsidP="00C97A75">
      <w:pPr>
        <w:rPr>
          <w:rFonts w:ascii="Times" w:hAnsi="Times" w:cs="Arial"/>
        </w:rPr>
      </w:pPr>
      <w:r w:rsidRPr="006A2ED2">
        <w:rPr>
          <w:rFonts w:ascii="Times" w:hAnsi="Times" w:cs="Arial"/>
        </w:rPr>
        <w:t xml:space="preserve">We will be following the IMP (Interactive Mathematics Program) curriculum. IMP is problem-based. The textbook consists, primarily, of problems for YOU to solve. There are no worked out examples for you to follow. The text's problems really are problems—mathematical situations that may be new to you, requiring your group and you to figure out what to do when they don't tell you exactly what to do. </w:t>
      </w:r>
      <w:r w:rsidRPr="006A2ED2">
        <w:rPr>
          <w:rFonts w:ascii="Times" w:hAnsi="Times" w:cs="Arial"/>
          <w:b/>
        </w:rPr>
        <w:t>We will become great problem solvers</w:t>
      </w:r>
      <w:r w:rsidR="00432278">
        <w:rPr>
          <w:rFonts w:ascii="Times" w:hAnsi="Times" w:cs="Arial"/>
          <w:b/>
        </w:rPr>
        <w:t>!</w:t>
      </w:r>
    </w:p>
    <w:p w14:paraId="5479CFAF" w14:textId="77777777" w:rsidR="00C97A75" w:rsidRPr="006A2ED2" w:rsidRDefault="00C97A75" w:rsidP="00C97A75">
      <w:pPr>
        <w:rPr>
          <w:rFonts w:ascii="Times" w:hAnsi="Times" w:cs="Arial"/>
          <w:b/>
        </w:rPr>
      </w:pPr>
    </w:p>
    <w:p w14:paraId="60215699" w14:textId="77777777" w:rsidR="00C97A75" w:rsidRPr="00D94906" w:rsidRDefault="00C97A75" w:rsidP="00C97A75">
      <w:pPr>
        <w:rPr>
          <w:rFonts w:ascii="Times" w:hAnsi="Times" w:cs="Arial"/>
          <w:b/>
          <w:u w:val="single"/>
        </w:rPr>
      </w:pPr>
      <w:r w:rsidRPr="006A2ED2">
        <w:rPr>
          <w:rFonts w:ascii="Times" w:hAnsi="Times" w:cs="Arial"/>
          <w:b/>
          <w:u w:val="single"/>
        </w:rPr>
        <w:t>COURSE OUTLINE:</w:t>
      </w:r>
    </w:p>
    <w:p w14:paraId="7A04063E" w14:textId="77777777" w:rsidR="00C97A75" w:rsidRPr="006A2ED2" w:rsidRDefault="00C97A75" w:rsidP="00C97A75">
      <w:pPr>
        <w:rPr>
          <w:rFonts w:ascii="Times" w:hAnsi="Times"/>
        </w:rPr>
      </w:pPr>
      <w:r w:rsidRPr="006A2ED2">
        <w:rPr>
          <w:rFonts w:ascii="Times" w:hAnsi="Times"/>
        </w:rPr>
        <w:t>This course will consist of five main units in which students will continuously build on prior knowledge to investigate an essential unit question. Each unit will conclude with a summative test that is designed to reflect rigor and expectations. Units include:</w:t>
      </w:r>
    </w:p>
    <w:p w14:paraId="0770707D" w14:textId="77777777" w:rsidR="00C97A75" w:rsidRPr="006A2ED2" w:rsidRDefault="00C97A75" w:rsidP="00C97A75">
      <w:pPr>
        <w:rPr>
          <w:rFonts w:ascii="Times" w:hAnsi="Times"/>
        </w:rPr>
      </w:pPr>
    </w:p>
    <w:p w14:paraId="7F98178A" w14:textId="77777777" w:rsidR="00C97A75" w:rsidRPr="00297939" w:rsidRDefault="00C97A75" w:rsidP="00297939">
      <w:pPr>
        <w:rPr>
          <w:rFonts w:ascii="Times" w:hAnsi="Times"/>
        </w:rPr>
      </w:pPr>
      <w:r w:rsidRPr="00297939">
        <w:rPr>
          <w:rFonts w:ascii="Times" w:hAnsi="Times"/>
        </w:rPr>
        <w:t xml:space="preserve">1. </w:t>
      </w:r>
      <w:r w:rsidRPr="00297939">
        <w:rPr>
          <w:rFonts w:ascii="Times" w:hAnsi="Times"/>
          <w:b/>
          <w:u w:val="single"/>
        </w:rPr>
        <w:t xml:space="preserve">The </w:t>
      </w:r>
      <w:r w:rsidR="00432278" w:rsidRPr="00297939">
        <w:rPr>
          <w:rFonts w:ascii="Times" w:hAnsi="Times"/>
          <w:b/>
          <w:u w:val="single"/>
        </w:rPr>
        <w:t>Orchard Hideout</w:t>
      </w:r>
      <w:r w:rsidRPr="00297939">
        <w:rPr>
          <w:rFonts w:ascii="Times" w:hAnsi="Times"/>
          <w:b/>
          <w:u w:val="single"/>
        </w:rPr>
        <w:t xml:space="preserve">- </w:t>
      </w:r>
      <w:r w:rsidR="00297939" w:rsidRPr="00297939">
        <w:rPr>
          <w:rFonts w:ascii="Times" w:hAnsi="Times"/>
          <w:color w:val="333333"/>
          <w:shd w:val="clear" w:color="auto" w:fill="FFFFFF"/>
        </w:rPr>
        <w:t>Students study circles and coordinate geometry to determine how long it will take before the trees in a circular orchard grow so large that someone standing at the center of the orchard cannot see out.</w:t>
      </w:r>
    </w:p>
    <w:p w14:paraId="08CC08D0" w14:textId="77777777" w:rsidR="00297939" w:rsidRPr="00297939" w:rsidRDefault="00297939" w:rsidP="00297939">
      <w:pPr>
        <w:rPr>
          <w:rFonts w:ascii="Times" w:hAnsi="Times"/>
        </w:rPr>
      </w:pPr>
    </w:p>
    <w:p w14:paraId="167ADAD2" w14:textId="77777777" w:rsidR="00C97A75" w:rsidRPr="00297939" w:rsidRDefault="00C97A75" w:rsidP="00297939">
      <w:pPr>
        <w:rPr>
          <w:rFonts w:ascii="Times" w:hAnsi="Times"/>
        </w:rPr>
      </w:pPr>
      <w:r w:rsidRPr="00297939">
        <w:rPr>
          <w:rFonts w:ascii="Times" w:hAnsi="Times"/>
        </w:rPr>
        <w:t xml:space="preserve">2. </w:t>
      </w:r>
      <w:r w:rsidR="00432278" w:rsidRPr="00297939">
        <w:rPr>
          <w:rFonts w:ascii="Times" w:hAnsi="Times"/>
          <w:b/>
          <w:u w:val="single"/>
        </w:rPr>
        <w:t>High Drive</w:t>
      </w:r>
      <w:bookmarkStart w:id="0" w:name="_GoBack"/>
      <w:bookmarkEnd w:id="0"/>
      <w:r w:rsidRPr="00297939">
        <w:rPr>
          <w:rFonts w:ascii="Times" w:hAnsi="Times"/>
        </w:rPr>
        <w:t xml:space="preserve"> -</w:t>
      </w:r>
      <w:r w:rsidR="00297939" w:rsidRPr="00297939">
        <w:rPr>
          <w:rFonts w:ascii="Times" w:hAnsi="Times"/>
          <w:color w:val="333333"/>
          <w:shd w:val="clear" w:color="auto" w:fill="FFFFFF"/>
        </w:rPr>
        <w:t>Using trigonometry, polar coordinates, and the physics of falling objects, students model this problem: When should a diver on a Ferris wheel aiming for a moving tub of water be released in order to create a splash instead of a splat?</w:t>
      </w:r>
    </w:p>
    <w:p w14:paraId="02297A2B" w14:textId="77777777" w:rsidR="00297939" w:rsidRPr="00297939" w:rsidRDefault="00297939" w:rsidP="00297939">
      <w:pPr>
        <w:rPr>
          <w:rFonts w:ascii="Times" w:hAnsi="Times"/>
        </w:rPr>
      </w:pPr>
    </w:p>
    <w:p w14:paraId="0C4068DD" w14:textId="77777777" w:rsidR="00C97A75" w:rsidRPr="00297939" w:rsidRDefault="00C97A75" w:rsidP="00297939">
      <w:pPr>
        <w:rPr>
          <w:rFonts w:ascii="Times" w:hAnsi="Times"/>
        </w:rPr>
      </w:pPr>
      <w:r w:rsidRPr="00297939">
        <w:rPr>
          <w:rFonts w:ascii="Times" w:hAnsi="Times"/>
        </w:rPr>
        <w:t xml:space="preserve">3. </w:t>
      </w:r>
      <w:r w:rsidR="00432278" w:rsidRPr="00297939">
        <w:rPr>
          <w:rFonts w:ascii="Times" w:hAnsi="Times"/>
          <w:b/>
          <w:u w:val="single"/>
        </w:rPr>
        <w:t>The World of Functions</w:t>
      </w:r>
      <w:r w:rsidRPr="00297939">
        <w:rPr>
          <w:rFonts w:ascii="Times" w:hAnsi="Times"/>
        </w:rPr>
        <w:t xml:space="preserve"> - </w:t>
      </w:r>
      <w:r w:rsidR="00297939" w:rsidRPr="00297939">
        <w:rPr>
          <w:rFonts w:ascii="Times" w:hAnsi="Times"/>
          <w:color w:val="333333"/>
          <w:shd w:val="clear" w:color="auto" w:fill="FFFFFF"/>
        </w:rPr>
        <w:t>In this unit, students explore families of functions in terms of various representations—tables, graphs, algebraic representations, and situations they can model; they also explore ways of combining functions using arithmetic operations and composition.</w:t>
      </w:r>
    </w:p>
    <w:p w14:paraId="1E03A455" w14:textId="77777777" w:rsidR="00297939" w:rsidRPr="00297939" w:rsidRDefault="00297939" w:rsidP="00297939">
      <w:pPr>
        <w:rPr>
          <w:rFonts w:ascii="Times" w:hAnsi="Times"/>
        </w:rPr>
      </w:pPr>
    </w:p>
    <w:p w14:paraId="0CC40446" w14:textId="77777777" w:rsidR="00297939" w:rsidRPr="00297939" w:rsidRDefault="00C97A75" w:rsidP="00297939">
      <w:pPr>
        <w:rPr>
          <w:rFonts w:ascii="Times" w:hAnsi="Times"/>
        </w:rPr>
      </w:pPr>
      <w:r w:rsidRPr="00297939">
        <w:rPr>
          <w:rFonts w:ascii="Times" w:hAnsi="Times"/>
        </w:rPr>
        <w:t xml:space="preserve">4. </w:t>
      </w:r>
      <w:r w:rsidR="00432278" w:rsidRPr="00297939">
        <w:rPr>
          <w:rFonts w:ascii="Times" w:hAnsi="Times"/>
          <w:b/>
          <w:u w:val="single"/>
        </w:rPr>
        <w:t xml:space="preserve"> Is there really a difference</w:t>
      </w:r>
      <w:proofErr w:type="gramStart"/>
      <w:r w:rsidR="00432278" w:rsidRPr="00297939">
        <w:rPr>
          <w:rFonts w:ascii="Times" w:hAnsi="Times"/>
          <w:b/>
          <w:u w:val="single"/>
        </w:rPr>
        <w:t>?</w:t>
      </w:r>
      <w:r w:rsidRPr="00297939">
        <w:rPr>
          <w:rFonts w:ascii="Times" w:hAnsi="Times"/>
        </w:rPr>
        <w:t>-</w:t>
      </w:r>
      <w:proofErr w:type="gramEnd"/>
      <w:r w:rsidRPr="00297939">
        <w:rPr>
          <w:rFonts w:ascii="Times" w:hAnsi="Times"/>
        </w:rPr>
        <w:t xml:space="preserve"> </w:t>
      </w:r>
      <w:r w:rsidR="00297939" w:rsidRPr="00297939">
        <w:rPr>
          <w:rFonts w:ascii="Times" w:hAnsi="Times"/>
          <w:color w:val="333333"/>
          <w:shd w:val="clear" w:color="auto" w:fill="FFFFFF"/>
        </w:rPr>
        <w:t>Students build on prior experience with statistical ideas from IMP Year 1, expanding their understanding of statistical analysis.</w:t>
      </w:r>
    </w:p>
    <w:p w14:paraId="56E4ACE2" w14:textId="77777777" w:rsidR="00C97A75" w:rsidRPr="00297939" w:rsidRDefault="00C97A75" w:rsidP="00432278">
      <w:pPr>
        <w:spacing w:line="360" w:lineRule="auto"/>
        <w:rPr>
          <w:rFonts w:ascii="Times" w:hAnsi="Times"/>
        </w:rPr>
      </w:pPr>
    </w:p>
    <w:p w14:paraId="1DC94C2F" w14:textId="77777777" w:rsidR="00432278" w:rsidRPr="00297939" w:rsidRDefault="00C97A75" w:rsidP="00C97A75">
      <w:pPr>
        <w:rPr>
          <w:rFonts w:ascii="Times" w:hAnsi="Times"/>
        </w:rPr>
      </w:pPr>
      <w:r w:rsidRPr="00297939">
        <w:rPr>
          <w:rFonts w:ascii="Times" w:hAnsi="Times"/>
        </w:rPr>
        <w:t xml:space="preserve">5. </w:t>
      </w:r>
      <w:r w:rsidR="00432278" w:rsidRPr="00297939">
        <w:rPr>
          <w:rFonts w:ascii="Times" w:hAnsi="Times"/>
          <w:b/>
          <w:u w:val="single"/>
        </w:rPr>
        <w:t>Pennant Fever</w:t>
      </w:r>
      <w:r w:rsidRPr="00297939">
        <w:rPr>
          <w:rFonts w:ascii="Times" w:hAnsi="Times"/>
          <w:b/>
          <w:u w:val="single"/>
        </w:rPr>
        <w:t xml:space="preserve"> </w:t>
      </w:r>
      <w:r w:rsidRPr="00297939">
        <w:rPr>
          <w:rFonts w:ascii="Times" w:hAnsi="Times"/>
        </w:rPr>
        <w:t xml:space="preserve">- </w:t>
      </w:r>
      <w:r w:rsidR="00297939" w:rsidRPr="00297939">
        <w:rPr>
          <w:rFonts w:ascii="Times" w:hAnsi="Times"/>
          <w:color w:val="333333"/>
          <w:shd w:val="clear" w:color="auto" w:fill="FFFFFF"/>
        </w:rPr>
        <w:t xml:space="preserve">Students use </w:t>
      </w:r>
      <w:proofErr w:type="spellStart"/>
      <w:r w:rsidR="00297939" w:rsidRPr="00297939">
        <w:rPr>
          <w:rFonts w:ascii="Times" w:hAnsi="Times"/>
          <w:color w:val="333333"/>
          <w:shd w:val="clear" w:color="auto" w:fill="FFFFFF"/>
        </w:rPr>
        <w:t>combinatorics</w:t>
      </w:r>
      <w:proofErr w:type="spellEnd"/>
      <w:r w:rsidR="00297939" w:rsidRPr="00297939">
        <w:rPr>
          <w:rFonts w:ascii="Times" w:hAnsi="Times"/>
          <w:color w:val="333333"/>
          <w:shd w:val="clear" w:color="auto" w:fill="FFFFFF"/>
        </w:rPr>
        <w:t xml:space="preserve"> to develop the binomial distribution and find the probability that the team leading in the pennant race will ultimately win the pennant.</w:t>
      </w:r>
    </w:p>
    <w:p w14:paraId="4E7C5C6C" w14:textId="77777777" w:rsidR="00432278" w:rsidRDefault="00432278" w:rsidP="00C97A75">
      <w:pPr>
        <w:rPr>
          <w:rFonts w:ascii="Times" w:hAnsi="Times" w:cs="Arial"/>
          <w:b/>
          <w:u w:val="single"/>
        </w:rPr>
      </w:pPr>
    </w:p>
    <w:p w14:paraId="13F281AA" w14:textId="77777777" w:rsidR="00C97A75" w:rsidRDefault="00C97A75" w:rsidP="00C97A75">
      <w:pPr>
        <w:rPr>
          <w:rFonts w:ascii="Times" w:hAnsi="Times" w:cs="Arial"/>
          <w:b/>
          <w:u w:val="single"/>
        </w:rPr>
      </w:pPr>
    </w:p>
    <w:p w14:paraId="596515D9" w14:textId="77777777" w:rsidR="00297939" w:rsidRPr="006A2ED2" w:rsidRDefault="00297939" w:rsidP="00C97A75">
      <w:pPr>
        <w:rPr>
          <w:rFonts w:ascii="Times" w:hAnsi="Times" w:cs="Arial"/>
          <w:b/>
          <w:u w:val="single"/>
        </w:rPr>
      </w:pPr>
    </w:p>
    <w:p w14:paraId="1603FD6D" w14:textId="77777777" w:rsidR="00C97A75" w:rsidRPr="006A2ED2" w:rsidRDefault="00C97A75" w:rsidP="00C97A75">
      <w:pPr>
        <w:rPr>
          <w:rFonts w:ascii="Times" w:hAnsi="Times" w:cs="Arial"/>
          <w:b/>
          <w:u w:val="single"/>
        </w:rPr>
      </w:pPr>
      <w:r w:rsidRPr="006A2ED2">
        <w:rPr>
          <w:rFonts w:ascii="Times" w:hAnsi="Times" w:cs="Arial"/>
          <w:b/>
          <w:u w:val="single"/>
        </w:rPr>
        <w:t>COURSE TEXTS:</w:t>
      </w:r>
    </w:p>
    <w:p w14:paraId="321DFF0A" w14:textId="77777777" w:rsidR="00C97A75" w:rsidRDefault="00C97A75" w:rsidP="00C97A75">
      <w:pPr>
        <w:rPr>
          <w:rFonts w:ascii="Times" w:hAnsi="Times" w:cs="Arial"/>
          <w:b/>
        </w:rPr>
      </w:pPr>
    </w:p>
    <w:p w14:paraId="43CDDE33" w14:textId="77777777" w:rsidR="00432278" w:rsidRPr="006A2ED2" w:rsidRDefault="00432278" w:rsidP="00C97A75">
      <w:pPr>
        <w:rPr>
          <w:rFonts w:ascii="Times" w:hAnsi="Times" w:cs="Arial"/>
          <w:b/>
        </w:rPr>
      </w:pPr>
    </w:p>
    <w:p w14:paraId="4BD233E0" w14:textId="77777777" w:rsidR="00C97A75" w:rsidRPr="006A2ED2" w:rsidRDefault="00C97A75" w:rsidP="00C97A75">
      <w:pPr>
        <w:rPr>
          <w:rFonts w:ascii="Times" w:hAnsi="Times" w:cs="Arial"/>
        </w:rPr>
      </w:pPr>
      <w:r w:rsidRPr="006A2ED2">
        <w:rPr>
          <w:rFonts w:ascii="Times" w:hAnsi="Times" w:cs="Arial"/>
        </w:rPr>
        <w:t>Major course practices and homework will be drawn from the following sources:</w:t>
      </w:r>
    </w:p>
    <w:p w14:paraId="5A1D010C" w14:textId="77777777" w:rsidR="00C97A75" w:rsidRPr="006A2ED2" w:rsidRDefault="00C97A75" w:rsidP="00C97A75">
      <w:pPr>
        <w:rPr>
          <w:rFonts w:ascii="Times" w:hAnsi="Times" w:cs="Arial"/>
        </w:rPr>
      </w:pPr>
      <w:r w:rsidRPr="006A2ED2">
        <w:rPr>
          <w:rFonts w:ascii="Times" w:hAnsi="Times" w:cs="Arial"/>
        </w:rPr>
        <w:tab/>
        <w:t>Intera</w:t>
      </w:r>
      <w:r w:rsidR="00432278">
        <w:rPr>
          <w:rFonts w:ascii="Times" w:hAnsi="Times" w:cs="Arial"/>
        </w:rPr>
        <w:t>ctive Mathematics Program Year 3</w:t>
      </w:r>
      <w:r w:rsidRPr="006A2ED2">
        <w:rPr>
          <w:rFonts w:ascii="Times" w:hAnsi="Times" w:cs="Arial"/>
        </w:rPr>
        <w:t xml:space="preserve"> 2015 Edition</w:t>
      </w:r>
    </w:p>
    <w:p w14:paraId="25BE200C" w14:textId="77777777" w:rsidR="00C97A75" w:rsidRPr="006A2ED2" w:rsidRDefault="00C97A75" w:rsidP="00C97A75">
      <w:pPr>
        <w:rPr>
          <w:rFonts w:ascii="Times" w:hAnsi="Times" w:cs="Arial"/>
        </w:rPr>
      </w:pPr>
    </w:p>
    <w:p w14:paraId="09E03B6A" w14:textId="77777777" w:rsidR="00C97A75" w:rsidRDefault="00432278" w:rsidP="00C97A75">
      <w:pPr>
        <w:rPr>
          <w:rFonts w:ascii="Times" w:hAnsi="Times" w:cs="Arial"/>
        </w:rPr>
      </w:pPr>
      <w:r>
        <w:rPr>
          <w:rFonts w:ascii="Times" w:hAnsi="Times" w:cs="Arial"/>
        </w:rPr>
        <w:t xml:space="preserve">This text and/ or exercises </w:t>
      </w:r>
      <w:r w:rsidR="00C97A75" w:rsidRPr="006A2ED2">
        <w:rPr>
          <w:rFonts w:ascii="Times" w:hAnsi="Times" w:cs="Arial"/>
        </w:rPr>
        <w:t xml:space="preserve">can be accessed </w:t>
      </w:r>
      <w:r>
        <w:rPr>
          <w:rFonts w:ascii="Times" w:hAnsi="Times" w:cs="Arial"/>
        </w:rPr>
        <w:t xml:space="preserve">in class or occasionally at: </w:t>
      </w:r>
    </w:p>
    <w:p w14:paraId="7A53F6D2" w14:textId="77777777" w:rsidR="00C97A75" w:rsidRPr="006A2ED2" w:rsidRDefault="00C97A75" w:rsidP="00C97A75">
      <w:pPr>
        <w:rPr>
          <w:rFonts w:ascii="Times" w:hAnsi="Times" w:cs="Arial"/>
        </w:rPr>
      </w:pPr>
    </w:p>
    <w:p w14:paraId="0230C1AA" w14:textId="77777777" w:rsidR="00C97A75" w:rsidRPr="00321AD9" w:rsidRDefault="00C97A75" w:rsidP="00C97A75">
      <w:pPr>
        <w:rPr>
          <w:rFonts w:ascii="Times" w:hAnsi="Times" w:cs="Arial"/>
          <w:b/>
          <w:sz w:val="32"/>
          <w:szCs w:val="32"/>
        </w:rPr>
      </w:pPr>
      <w:r w:rsidRPr="006A2ED2">
        <w:rPr>
          <w:rFonts w:ascii="Times" w:hAnsi="Times" w:cs="Arial"/>
        </w:rPr>
        <w:tab/>
      </w:r>
      <w:r>
        <w:rPr>
          <w:rFonts w:ascii="Times" w:hAnsi="Times" w:cs="Arial"/>
          <w:b/>
          <w:sz w:val="32"/>
          <w:szCs w:val="32"/>
        </w:rPr>
        <w:t>Santacruzmath.weebly.com</w:t>
      </w:r>
    </w:p>
    <w:p w14:paraId="2382557A" w14:textId="77777777" w:rsidR="00C97A75" w:rsidRPr="006A2ED2" w:rsidRDefault="00C97A75" w:rsidP="00C97A75">
      <w:pPr>
        <w:rPr>
          <w:rFonts w:ascii="Times" w:hAnsi="Times" w:cs="Arial"/>
          <w:highlight w:val="yellow"/>
        </w:rPr>
      </w:pPr>
    </w:p>
    <w:p w14:paraId="5A15DE12" w14:textId="77777777" w:rsidR="00C97A75" w:rsidRDefault="00C97A75" w:rsidP="00C97A75">
      <w:pPr>
        <w:rPr>
          <w:rFonts w:ascii="Times" w:hAnsi="Times" w:cs="Arial"/>
          <w:highlight w:val="yellow"/>
        </w:rPr>
      </w:pPr>
    </w:p>
    <w:p w14:paraId="13F54497" w14:textId="77777777" w:rsidR="00432278" w:rsidRPr="006A2ED2" w:rsidRDefault="00432278" w:rsidP="00C97A75">
      <w:pPr>
        <w:rPr>
          <w:rFonts w:ascii="Times" w:hAnsi="Times" w:cs="Arial"/>
          <w:highlight w:val="yellow"/>
        </w:rPr>
        <w:sectPr w:rsidR="00432278" w:rsidRPr="006A2ED2" w:rsidSect="00432278">
          <w:pgSz w:w="12240" w:h="15840"/>
          <w:pgMar w:top="720" w:right="720" w:bottom="720" w:left="720" w:header="720" w:footer="720" w:gutter="0"/>
          <w:cols w:space="720"/>
        </w:sectPr>
      </w:pPr>
    </w:p>
    <w:p w14:paraId="4355057C" w14:textId="77777777" w:rsidR="00C97A75" w:rsidRPr="006A2ED2" w:rsidRDefault="00C97A75" w:rsidP="00C97A75">
      <w:pPr>
        <w:rPr>
          <w:rFonts w:ascii="Times" w:hAnsi="Times" w:cs="Arial"/>
          <w:b/>
          <w:u w:val="single"/>
        </w:rPr>
      </w:pPr>
      <w:r w:rsidRPr="006A2ED2">
        <w:rPr>
          <w:rFonts w:ascii="Times" w:hAnsi="Times" w:cs="Arial"/>
          <w:b/>
          <w:u w:val="single"/>
        </w:rPr>
        <w:t>ASSIGNMENTS:</w:t>
      </w:r>
    </w:p>
    <w:p w14:paraId="2FC03B77" w14:textId="77777777" w:rsidR="00C97A75" w:rsidRPr="006A2ED2" w:rsidRDefault="00C97A75" w:rsidP="00C97A75">
      <w:pPr>
        <w:rPr>
          <w:rFonts w:ascii="Times" w:hAnsi="Times" w:cs="Arial"/>
          <w:b/>
        </w:rPr>
      </w:pPr>
    </w:p>
    <w:p w14:paraId="7CB620C3" w14:textId="77777777" w:rsidR="00C97A75" w:rsidRPr="006A2ED2" w:rsidRDefault="00C97A75" w:rsidP="00C97A75">
      <w:pPr>
        <w:pStyle w:val="ListParagraph"/>
        <w:numPr>
          <w:ilvl w:val="0"/>
          <w:numId w:val="3"/>
        </w:numPr>
        <w:rPr>
          <w:rFonts w:ascii="Times" w:hAnsi="Times" w:cs="Arial"/>
        </w:rPr>
      </w:pPr>
      <w:r w:rsidRPr="006A2ED2">
        <w:rPr>
          <w:rFonts w:ascii="Times" w:hAnsi="Times" w:cs="Arial"/>
        </w:rPr>
        <w:t>Homework and Classwork (every day)</w:t>
      </w:r>
    </w:p>
    <w:p w14:paraId="7213E58D" w14:textId="77777777" w:rsidR="00C97A75" w:rsidRPr="006A2ED2" w:rsidRDefault="00C97A75" w:rsidP="00C97A75">
      <w:pPr>
        <w:pStyle w:val="ListParagraph"/>
        <w:numPr>
          <w:ilvl w:val="0"/>
          <w:numId w:val="3"/>
        </w:numPr>
        <w:rPr>
          <w:rFonts w:ascii="Times" w:hAnsi="Times" w:cs="Arial"/>
        </w:rPr>
      </w:pPr>
      <w:r>
        <w:rPr>
          <w:rFonts w:ascii="Times" w:hAnsi="Times" w:cs="Arial"/>
        </w:rPr>
        <w:t>Quizzes (about every 2</w:t>
      </w:r>
      <w:r w:rsidRPr="006A2ED2">
        <w:rPr>
          <w:rFonts w:ascii="Times" w:hAnsi="Times" w:cs="Arial"/>
        </w:rPr>
        <w:t xml:space="preserve"> week</w:t>
      </w:r>
      <w:r>
        <w:rPr>
          <w:rFonts w:ascii="Times" w:hAnsi="Times" w:cs="Arial"/>
        </w:rPr>
        <w:t>s</w:t>
      </w:r>
      <w:r w:rsidRPr="006A2ED2">
        <w:rPr>
          <w:rFonts w:ascii="Times" w:hAnsi="Times" w:cs="Arial"/>
        </w:rPr>
        <w:t>)</w:t>
      </w:r>
    </w:p>
    <w:p w14:paraId="005A5739" w14:textId="77777777" w:rsidR="00C97A75" w:rsidRPr="006A2ED2" w:rsidRDefault="00C97A75" w:rsidP="00C97A75">
      <w:pPr>
        <w:pStyle w:val="ListParagraph"/>
        <w:numPr>
          <w:ilvl w:val="0"/>
          <w:numId w:val="3"/>
        </w:numPr>
        <w:rPr>
          <w:rFonts w:ascii="Times" w:hAnsi="Times" w:cs="Arial"/>
        </w:rPr>
      </w:pPr>
      <w:r w:rsidRPr="006A2ED2">
        <w:rPr>
          <w:rFonts w:ascii="Times" w:hAnsi="Times" w:cs="Arial"/>
        </w:rPr>
        <w:t>Unit Tests (1 per unit)</w:t>
      </w:r>
    </w:p>
    <w:p w14:paraId="24D0E912" w14:textId="77777777" w:rsidR="00C97A75" w:rsidRPr="006A2ED2" w:rsidRDefault="00C97A75" w:rsidP="00C97A75">
      <w:pPr>
        <w:pStyle w:val="ListParagraph"/>
        <w:numPr>
          <w:ilvl w:val="0"/>
          <w:numId w:val="3"/>
        </w:numPr>
        <w:rPr>
          <w:rFonts w:ascii="Times" w:hAnsi="Times" w:cs="Arial"/>
        </w:rPr>
      </w:pPr>
      <w:r w:rsidRPr="006A2ED2">
        <w:rPr>
          <w:rFonts w:ascii="Times" w:hAnsi="Times" w:cs="Arial"/>
        </w:rPr>
        <w:t>POWS –Problem of the Week (2 per unit)</w:t>
      </w:r>
    </w:p>
    <w:p w14:paraId="7D8A1654" w14:textId="77777777" w:rsidR="00C97A75" w:rsidRPr="006A2ED2" w:rsidRDefault="00C97A75" w:rsidP="00C97A75">
      <w:pPr>
        <w:rPr>
          <w:rFonts w:ascii="Times" w:hAnsi="Times" w:cs="Arial"/>
          <w:highlight w:val="yellow"/>
        </w:rPr>
      </w:pPr>
    </w:p>
    <w:p w14:paraId="358784FC" w14:textId="77777777" w:rsidR="00C97A75" w:rsidRPr="006A2ED2" w:rsidRDefault="00C97A75" w:rsidP="00C97A75">
      <w:pPr>
        <w:rPr>
          <w:rFonts w:ascii="Times" w:hAnsi="Times" w:cs="Arial"/>
          <w:highlight w:val="yellow"/>
        </w:rPr>
      </w:pPr>
    </w:p>
    <w:p w14:paraId="2B0583C0" w14:textId="77777777" w:rsidR="00C97A75" w:rsidRPr="006A2ED2" w:rsidRDefault="00C97A75" w:rsidP="00C97A75">
      <w:pPr>
        <w:rPr>
          <w:rFonts w:ascii="Times" w:hAnsi="Times" w:cs="Arial"/>
        </w:rPr>
      </w:pPr>
      <w:r w:rsidRPr="006A2ED2">
        <w:rPr>
          <w:rFonts w:ascii="Times" w:hAnsi="Times" w:cs="Arial"/>
          <w:b/>
          <w:u w:val="single"/>
        </w:rPr>
        <w:t>REQUIRED MATERIALS:</w:t>
      </w:r>
    </w:p>
    <w:p w14:paraId="0D9C2C2D" w14:textId="77777777" w:rsidR="00C97A75" w:rsidRPr="006A2ED2" w:rsidRDefault="00C97A75" w:rsidP="00C97A75">
      <w:pPr>
        <w:rPr>
          <w:rFonts w:ascii="Times" w:hAnsi="Times" w:cs="Arial"/>
          <w:b/>
        </w:rPr>
      </w:pPr>
    </w:p>
    <w:p w14:paraId="3B578281" w14:textId="77777777" w:rsidR="00C97A75" w:rsidRPr="006A2ED2" w:rsidRDefault="00C97A75" w:rsidP="00C97A75">
      <w:pPr>
        <w:rPr>
          <w:rFonts w:ascii="Times" w:hAnsi="Times" w:cs="Arial"/>
        </w:rPr>
      </w:pPr>
      <w:r w:rsidRPr="006A2ED2">
        <w:rPr>
          <w:rFonts w:ascii="Times" w:hAnsi="Times" w:cs="Arial"/>
        </w:rPr>
        <w:t>Every day, students must have:</w:t>
      </w:r>
    </w:p>
    <w:p w14:paraId="273665A2" w14:textId="77777777" w:rsidR="00C97A75" w:rsidRPr="006A2ED2" w:rsidRDefault="00C97A75" w:rsidP="00C97A75">
      <w:pPr>
        <w:rPr>
          <w:rFonts w:ascii="Times" w:hAnsi="Times" w:cs="Arial"/>
        </w:rPr>
      </w:pPr>
    </w:p>
    <w:p w14:paraId="6CE5B85D" w14:textId="77777777" w:rsidR="00C97A75" w:rsidRPr="006A2ED2" w:rsidRDefault="00C97A75" w:rsidP="00297939">
      <w:pPr>
        <w:numPr>
          <w:ilvl w:val="0"/>
          <w:numId w:val="1"/>
        </w:numPr>
        <w:spacing w:line="360" w:lineRule="auto"/>
        <w:rPr>
          <w:rFonts w:ascii="Times" w:hAnsi="Times" w:cs="Arial"/>
        </w:rPr>
      </w:pPr>
      <w:r w:rsidRPr="006A2ED2">
        <w:rPr>
          <w:rFonts w:ascii="Times" w:hAnsi="Times" w:cs="Arial"/>
        </w:rPr>
        <w:t xml:space="preserve">A pocket folder </w:t>
      </w:r>
      <w:r w:rsidR="00432278">
        <w:rPr>
          <w:rFonts w:ascii="Times" w:hAnsi="Times" w:cs="Arial"/>
        </w:rPr>
        <w:t>(provided)</w:t>
      </w:r>
    </w:p>
    <w:p w14:paraId="43DEB0AF" w14:textId="77777777" w:rsidR="00C97A75" w:rsidRPr="006A2ED2" w:rsidRDefault="00C97A75" w:rsidP="00297939">
      <w:pPr>
        <w:numPr>
          <w:ilvl w:val="0"/>
          <w:numId w:val="1"/>
        </w:numPr>
        <w:spacing w:line="360" w:lineRule="auto"/>
        <w:rPr>
          <w:rFonts w:ascii="Times" w:hAnsi="Times" w:cs="Arial"/>
        </w:rPr>
      </w:pPr>
      <w:r w:rsidRPr="006A2ED2">
        <w:rPr>
          <w:rFonts w:ascii="Times" w:hAnsi="Times" w:cs="Arial"/>
        </w:rPr>
        <w:t>Spiral Notebook</w:t>
      </w:r>
      <w:r w:rsidR="00432278">
        <w:rPr>
          <w:rFonts w:ascii="Times" w:hAnsi="Times" w:cs="Arial"/>
        </w:rPr>
        <w:t xml:space="preserve"> (provided)</w:t>
      </w:r>
    </w:p>
    <w:p w14:paraId="512D0ECD" w14:textId="77777777" w:rsidR="00C97A75" w:rsidRPr="006A2ED2" w:rsidRDefault="00C97A75" w:rsidP="00297939">
      <w:pPr>
        <w:numPr>
          <w:ilvl w:val="0"/>
          <w:numId w:val="1"/>
        </w:numPr>
        <w:spacing w:line="360" w:lineRule="auto"/>
        <w:rPr>
          <w:rFonts w:ascii="Times" w:hAnsi="Times" w:cs="Arial"/>
        </w:rPr>
      </w:pPr>
      <w:r w:rsidRPr="006A2ED2">
        <w:rPr>
          <w:rFonts w:ascii="Times" w:hAnsi="Times" w:cs="Arial"/>
        </w:rPr>
        <w:t>Writing utensil (pencil)</w:t>
      </w:r>
    </w:p>
    <w:p w14:paraId="489DB786" w14:textId="77777777" w:rsidR="00C97A75" w:rsidRPr="006A2ED2" w:rsidRDefault="00C97A75" w:rsidP="00C97A75">
      <w:pPr>
        <w:rPr>
          <w:rFonts w:ascii="Times" w:hAnsi="Times" w:cs="Arial"/>
          <w:b/>
          <w:u w:val="single"/>
        </w:rPr>
      </w:pPr>
    </w:p>
    <w:p w14:paraId="65965C7B" w14:textId="77777777" w:rsidR="00C97A75" w:rsidRPr="00297939" w:rsidRDefault="00297939" w:rsidP="00C97A75">
      <w:pPr>
        <w:rPr>
          <w:rFonts w:ascii="Times" w:hAnsi="Times" w:cs="Arial"/>
          <w:b/>
        </w:rPr>
      </w:pPr>
      <w:r w:rsidRPr="00297939">
        <w:rPr>
          <w:rFonts w:ascii="Times" w:hAnsi="Times" w:cs="Arial"/>
          <w:b/>
        </w:rPr>
        <w:t>**Pocket Folder and Spiral Notebook are not to be taken out of math class</w:t>
      </w:r>
    </w:p>
    <w:p w14:paraId="5466BB7D" w14:textId="77777777" w:rsidR="00297939" w:rsidRDefault="00297939" w:rsidP="00C97A75">
      <w:pPr>
        <w:rPr>
          <w:rFonts w:ascii="Times" w:hAnsi="Times" w:cs="Arial"/>
          <w:b/>
          <w:u w:val="single"/>
        </w:rPr>
      </w:pPr>
    </w:p>
    <w:p w14:paraId="04339E54" w14:textId="77777777" w:rsidR="00297939" w:rsidRPr="006A2ED2" w:rsidRDefault="00297939" w:rsidP="00C97A75">
      <w:pPr>
        <w:rPr>
          <w:rFonts w:ascii="Times" w:hAnsi="Times" w:cs="Arial"/>
          <w:b/>
          <w:u w:val="single"/>
        </w:rPr>
      </w:pPr>
    </w:p>
    <w:p w14:paraId="4B4DAFEB" w14:textId="77777777" w:rsidR="00C97A75" w:rsidRPr="006A2ED2" w:rsidRDefault="00C97A75" w:rsidP="00C97A75">
      <w:pPr>
        <w:rPr>
          <w:rFonts w:ascii="Times" w:hAnsi="Times" w:cs="Arial"/>
          <w:b/>
          <w:u w:val="single"/>
        </w:rPr>
      </w:pPr>
      <w:r w:rsidRPr="006A2ED2">
        <w:rPr>
          <w:rFonts w:ascii="Times" w:hAnsi="Times" w:cs="Arial"/>
          <w:b/>
          <w:u w:val="single"/>
        </w:rPr>
        <w:t>CLASSROOM EXPECTATIONS:</w:t>
      </w:r>
    </w:p>
    <w:p w14:paraId="7E629512" w14:textId="77777777" w:rsidR="00C97A75" w:rsidRPr="006A2ED2" w:rsidRDefault="00C97A75" w:rsidP="00C97A75">
      <w:pPr>
        <w:ind w:right="-720"/>
        <w:rPr>
          <w:rFonts w:ascii="Times" w:hAnsi="Times" w:cs="Arial"/>
        </w:rPr>
      </w:pPr>
    </w:p>
    <w:p w14:paraId="26FDD76A" w14:textId="77777777" w:rsidR="00C97A75" w:rsidRPr="006A2ED2" w:rsidRDefault="00C97A75" w:rsidP="00C97A75">
      <w:pPr>
        <w:numPr>
          <w:ilvl w:val="0"/>
          <w:numId w:val="2"/>
        </w:numPr>
        <w:tabs>
          <w:tab w:val="clear" w:pos="720"/>
          <w:tab w:val="num" w:pos="360"/>
        </w:tabs>
        <w:ind w:left="360"/>
        <w:rPr>
          <w:rFonts w:ascii="Times" w:hAnsi="Times" w:cs="Arial"/>
          <w:b/>
        </w:rPr>
      </w:pPr>
      <w:r w:rsidRPr="006A2ED2">
        <w:rPr>
          <w:rFonts w:ascii="Times" w:hAnsi="Times" w:cs="Arial"/>
          <w:b/>
        </w:rPr>
        <w:t>Follow teacher and staff directions at all times.</w:t>
      </w:r>
    </w:p>
    <w:p w14:paraId="733DCB5B" w14:textId="77777777" w:rsidR="00C97A75" w:rsidRPr="006A2ED2" w:rsidRDefault="00C97A75" w:rsidP="00C97A75">
      <w:pPr>
        <w:ind w:left="360"/>
        <w:rPr>
          <w:rFonts w:ascii="Times" w:hAnsi="Times" w:cs="Arial"/>
          <w:b/>
        </w:rPr>
      </w:pPr>
    </w:p>
    <w:p w14:paraId="24AF57B3" w14:textId="77777777" w:rsidR="00C97A75" w:rsidRPr="006A2ED2" w:rsidRDefault="00C97A75" w:rsidP="00C97A75">
      <w:pPr>
        <w:numPr>
          <w:ilvl w:val="0"/>
          <w:numId w:val="2"/>
        </w:numPr>
        <w:tabs>
          <w:tab w:val="clear" w:pos="720"/>
          <w:tab w:val="num" w:pos="360"/>
        </w:tabs>
        <w:ind w:left="360"/>
        <w:rPr>
          <w:rFonts w:ascii="Times" w:hAnsi="Times" w:cs="Arial"/>
          <w:b/>
        </w:rPr>
      </w:pPr>
      <w:r w:rsidRPr="006A2ED2">
        <w:rPr>
          <w:rFonts w:ascii="Times" w:hAnsi="Times" w:cs="Arial"/>
          <w:b/>
        </w:rPr>
        <w:t>Be on time, on-task, in dress code, and prepared to learn EVERY DAY.</w:t>
      </w:r>
    </w:p>
    <w:p w14:paraId="75C42865" w14:textId="77777777" w:rsidR="00C97A75" w:rsidRPr="006A2ED2" w:rsidRDefault="00C97A75" w:rsidP="00C97A75">
      <w:pPr>
        <w:rPr>
          <w:rFonts w:ascii="Times" w:hAnsi="Times" w:cs="Arial"/>
          <w:b/>
        </w:rPr>
      </w:pPr>
    </w:p>
    <w:p w14:paraId="014E97A4" w14:textId="77777777" w:rsidR="00C97A75" w:rsidRPr="006A2ED2" w:rsidRDefault="00C97A75" w:rsidP="00C97A75">
      <w:pPr>
        <w:numPr>
          <w:ilvl w:val="0"/>
          <w:numId w:val="2"/>
        </w:numPr>
        <w:tabs>
          <w:tab w:val="clear" w:pos="720"/>
          <w:tab w:val="num" w:pos="360"/>
        </w:tabs>
        <w:ind w:left="360"/>
        <w:rPr>
          <w:rFonts w:ascii="Times" w:hAnsi="Times" w:cs="Arial"/>
        </w:rPr>
      </w:pPr>
      <w:r w:rsidRPr="006A2ED2">
        <w:rPr>
          <w:rFonts w:ascii="Times" w:hAnsi="Times" w:cs="Arial"/>
          <w:b/>
        </w:rPr>
        <w:t>Respect our classroom</w:t>
      </w:r>
      <w:r w:rsidRPr="006A2ED2">
        <w:rPr>
          <w:rFonts w:ascii="Times" w:hAnsi="Times" w:cs="Arial"/>
        </w:rPr>
        <w:t>: No vandalism, tagging, or destruction of school property.</w:t>
      </w:r>
    </w:p>
    <w:p w14:paraId="3F1C2640" w14:textId="77777777" w:rsidR="00C97A75" w:rsidRPr="006A2ED2" w:rsidRDefault="00C97A75" w:rsidP="00C97A75">
      <w:pPr>
        <w:rPr>
          <w:rFonts w:ascii="Times" w:hAnsi="Times" w:cs="Arial"/>
        </w:rPr>
      </w:pPr>
    </w:p>
    <w:p w14:paraId="35F43D85" w14:textId="77777777" w:rsidR="00C97A75" w:rsidRPr="006A2ED2" w:rsidRDefault="00C97A75" w:rsidP="00C97A75">
      <w:pPr>
        <w:numPr>
          <w:ilvl w:val="0"/>
          <w:numId w:val="2"/>
        </w:numPr>
        <w:tabs>
          <w:tab w:val="clear" w:pos="720"/>
          <w:tab w:val="num" w:pos="360"/>
        </w:tabs>
        <w:ind w:left="360"/>
        <w:rPr>
          <w:rFonts w:ascii="Times" w:hAnsi="Times" w:cs="Arial"/>
        </w:rPr>
      </w:pPr>
      <w:r w:rsidRPr="006A2ED2">
        <w:rPr>
          <w:rFonts w:ascii="Times" w:hAnsi="Times" w:cs="Arial"/>
          <w:b/>
        </w:rPr>
        <w:t>Use appropriate language</w:t>
      </w:r>
      <w:r w:rsidRPr="006A2ED2">
        <w:rPr>
          <w:rFonts w:ascii="Times" w:hAnsi="Times" w:cs="Arial"/>
        </w:rPr>
        <w:t>: No cursing, teasing, or bullying.</w:t>
      </w:r>
    </w:p>
    <w:p w14:paraId="75E8D534" w14:textId="77777777" w:rsidR="00C97A75" w:rsidRPr="006A2ED2" w:rsidRDefault="00C97A75" w:rsidP="00C97A75">
      <w:pPr>
        <w:rPr>
          <w:rFonts w:ascii="Times" w:hAnsi="Times" w:cs="Arial"/>
        </w:rPr>
      </w:pPr>
    </w:p>
    <w:p w14:paraId="00482D72" w14:textId="77777777" w:rsidR="00C97A75" w:rsidRPr="006A2ED2" w:rsidRDefault="00C97A75" w:rsidP="00C97A75">
      <w:pPr>
        <w:numPr>
          <w:ilvl w:val="0"/>
          <w:numId w:val="2"/>
        </w:numPr>
        <w:tabs>
          <w:tab w:val="clear" w:pos="720"/>
          <w:tab w:val="num" w:pos="360"/>
        </w:tabs>
        <w:ind w:left="360"/>
        <w:rPr>
          <w:rFonts w:ascii="Times" w:hAnsi="Times" w:cs="Arial"/>
        </w:rPr>
      </w:pPr>
      <w:r w:rsidRPr="006A2ED2">
        <w:rPr>
          <w:rFonts w:ascii="Times" w:hAnsi="Times" w:cs="Arial"/>
          <w:b/>
        </w:rPr>
        <w:t>Focus on learning</w:t>
      </w:r>
      <w:r w:rsidRPr="006A2ED2">
        <w:rPr>
          <w:rFonts w:ascii="Times" w:hAnsi="Times" w:cs="Arial"/>
        </w:rPr>
        <w:t>: No food, drinks, or electronics.</w:t>
      </w:r>
    </w:p>
    <w:p w14:paraId="6C042423" w14:textId="77777777" w:rsidR="00C97A75" w:rsidRPr="006A2ED2" w:rsidRDefault="00C97A75" w:rsidP="00C97A75">
      <w:pPr>
        <w:rPr>
          <w:rFonts w:ascii="Times" w:hAnsi="Times" w:cs="Arial"/>
        </w:rPr>
      </w:pPr>
    </w:p>
    <w:p w14:paraId="75EB359E" w14:textId="77777777" w:rsidR="00C97A75" w:rsidRPr="006A2ED2" w:rsidRDefault="00C97A75" w:rsidP="00C97A75">
      <w:pPr>
        <w:numPr>
          <w:ilvl w:val="0"/>
          <w:numId w:val="2"/>
        </w:numPr>
        <w:tabs>
          <w:tab w:val="clear" w:pos="720"/>
          <w:tab w:val="num" w:pos="360"/>
        </w:tabs>
        <w:ind w:left="360"/>
        <w:rPr>
          <w:rFonts w:ascii="Times" w:hAnsi="Times" w:cs="Arial"/>
        </w:rPr>
      </w:pPr>
      <w:r w:rsidRPr="006A2ED2">
        <w:rPr>
          <w:rFonts w:ascii="Times" w:hAnsi="Times" w:cs="Arial"/>
          <w:b/>
        </w:rPr>
        <w:t>Respect others’ workspace and belongings</w:t>
      </w:r>
      <w:r w:rsidRPr="006A2ED2">
        <w:rPr>
          <w:rFonts w:ascii="Times" w:hAnsi="Times" w:cs="Arial"/>
        </w:rPr>
        <w:t>: Keep hands, feet and objects to yourself.</w:t>
      </w:r>
    </w:p>
    <w:p w14:paraId="5B74F3FF" w14:textId="77777777" w:rsidR="00C97A75" w:rsidRPr="006A2ED2" w:rsidRDefault="00C97A75" w:rsidP="00C97A75">
      <w:pPr>
        <w:rPr>
          <w:rFonts w:ascii="Times" w:hAnsi="Times" w:cs="Arial"/>
        </w:rPr>
      </w:pPr>
    </w:p>
    <w:p w14:paraId="30C15262" w14:textId="77777777" w:rsidR="00C97A75" w:rsidRPr="006A2ED2" w:rsidRDefault="00C97A75" w:rsidP="00C97A75">
      <w:pPr>
        <w:numPr>
          <w:ilvl w:val="0"/>
          <w:numId w:val="2"/>
        </w:numPr>
        <w:tabs>
          <w:tab w:val="clear" w:pos="720"/>
          <w:tab w:val="num" w:pos="360"/>
        </w:tabs>
        <w:ind w:left="360"/>
        <w:rPr>
          <w:rFonts w:ascii="Times" w:hAnsi="Times" w:cs="Arial"/>
        </w:rPr>
      </w:pPr>
      <w:r w:rsidRPr="006A2ED2">
        <w:rPr>
          <w:rFonts w:ascii="Times" w:hAnsi="Times" w:cs="Arial"/>
          <w:b/>
        </w:rPr>
        <w:t>ADVOCATE FOR YOURSELF</w:t>
      </w:r>
      <w:r w:rsidRPr="006A2ED2">
        <w:rPr>
          <w:rFonts w:ascii="Times" w:hAnsi="Times" w:cs="Arial"/>
        </w:rPr>
        <w:t>: Always reach out for help if you need it!</w:t>
      </w:r>
    </w:p>
    <w:p w14:paraId="03823DCA" w14:textId="77777777" w:rsidR="00C97A75" w:rsidRPr="0045794C" w:rsidRDefault="00C97A75" w:rsidP="00C97A75">
      <w:pPr>
        <w:rPr>
          <w:rFonts w:ascii="Times" w:hAnsi="Times" w:cs="Arial"/>
          <w:sz w:val="22"/>
          <w:szCs w:val="22"/>
        </w:rPr>
      </w:pPr>
    </w:p>
    <w:p w14:paraId="36892D19" w14:textId="77777777" w:rsidR="00AA1589" w:rsidRDefault="00AA1589"/>
    <w:sectPr w:rsidR="00AA1589" w:rsidSect="00432278">
      <w:type w:val="continuous"/>
      <w:pgSz w:w="12240" w:h="15840"/>
      <w:pgMar w:top="720" w:right="720" w:bottom="5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22E2E"/>
    <w:multiLevelType w:val="hybridMultilevel"/>
    <w:tmpl w:val="BE007B20"/>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4F5D6DA8"/>
    <w:multiLevelType w:val="hybridMultilevel"/>
    <w:tmpl w:val="19A8B91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79E75876"/>
    <w:multiLevelType w:val="hybridMultilevel"/>
    <w:tmpl w:val="67408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75"/>
    <w:rsid w:val="00297939"/>
    <w:rsid w:val="00432278"/>
    <w:rsid w:val="00AA1589"/>
    <w:rsid w:val="00C97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A6A8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7A75"/>
    <w:rPr>
      <w:color w:val="0000FF"/>
      <w:u w:val="single"/>
    </w:rPr>
  </w:style>
  <w:style w:type="paragraph" w:styleId="ListParagraph">
    <w:name w:val="List Paragraph"/>
    <w:basedOn w:val="Normal"/>
    <w:uiPriority w:val="34"/>
    <w:qFormat/>
    <w:rsid w:val="00C97A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7A75"/>
    <w:rPr>
      <w:color w:val="0000FF"/>
      <w:u w:val="single"/>
    </w:rPr>
  </w:style>
  <w:style w:type="paragraph" w:styleId="ListParagraph">
    <w:name w:val="List Paragraph"/>
    <w:basedOn w:val="Normal"/>
    <w:uiPriority w:val="34"/>
    <w:qFormat/>
    <w:rsid w:val="00C97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4890">
      <w:bodyDiv w:val="1"/>
      <w:marLeft w:val="0"/>
      <w:marRight w:val="0"/>
      <w:marTop w:val="0"/>
      <w:marBottom w:val="0"/>
      <w:divBdr>
        <w:top w:val="none" w:sz="0" w:space="0" w:color="auto"/>
        <w:left w:val="none" w:sz="0" w:space="0" w:color="auto"/>
        <w:bottom w:val="none" w:sz="0" w:space="0" w:color="auto"/>
        <w:right w:val="none" w:sz="0" w:space="0" w:color="auto"/>
      </w:divBdr>
    </w:div>
    <w:div w:id="183448056">
      <w:bodyDiv w:val="1"/>
      <w:marLeft w:val="0"/>
      <w:marRight w:val="0"/>
      <w:marTop w:val="0"/>
      <w:marBottom w:val="0"/>
      <w:divBdr>
        <w:top w:val="none" w:sz="0" w:space="0" w:color="auto"/>
        <w:left w:val="none" w:sz="0" w:space="0" w:color="auto"/>
        <w:bottom w:val="none" w:sz="0" w:space="0" w:color="auto"/>
        <w:right w:val="none" w:sz="0" w:space="0" w:color="auto"/>
      </w:divBdr>
    </w:div>
    <w:div w:id="206453325">
      <w:bodyDiv w:val="1"/>
      <w:marLeft w:val="0"/>
      <w:marRight w:val="0"/>
      <w:marTop w:val="0"/>
      <w:marBottom w:val="0"/>
      <w:divBdr>
        <w:top w:val="none" w:sz="0" w:space="0" w:color="auto"/>
        <w:left w:val="none" w:sz="0" w:space="0" w:color="auto"/>
        <w:bottom w:val="none" w:sz="0" w:space="0" w:color="auto"/>
        <w:right w:val="none" w:sz="0" w:space="0" w:color="auto"/>
      </w:divBdr>
    </w:div>
    <w:div w:id="932975583">
      <w:bodyDiv w:val="1"/>
      <w:marLeft w:val="0"/>
      <w:marRight w:val="0"/>
      <w:marTop w:val="0"/>
      <w:marBottom w:val="0"/>
      <w:divBdr>
        <w:top w:val="none" w:sz="0" w:space="0" w:color="auto"/>
        <w:left w:val="none" w:sz="0" w:space="0" w:color="auto"/>
        <w:bottom w:val="none" w:sz="0" w:space="0" w:color="auto"/>
        <w:right w:val="none" w:sz="0" w:space="0" w:color="auto"/>
      </w:divBdr>
    </w:div>
    <w:div w:id="1317413150">
      <w:bodyDiv w:val="1"/>
      <w:marLeft w:val="0"/>
      <w:marRight w:val="0"/>
      <w:marTop w:val="0"/>
      <w:marBottom w:val="0"/>
      <w:divBdr>
        <w:top w:val="none" w:sz="0" w:space="0" w:color="auto"/>
        <w:left w:val="none" w:sz="0" w:space="0" w:color="auto"/>
        <w:bottom w:val="none" w:sz="0" w:space="0" w:color="auto"/>
        <w:right w:val="none" w:sz="0" w:space="0" w:color="auto"/>
      </w:divBdr>
    </w:div>
    <w:div w:id="1591543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Isantacruz@laallianc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554</Words>
  <Characters>3164</Characters>
  <Application>Microsoft Macintosh Word</Application>
  <DocSecurity>0</DocSecurity>
  <Lines>26</Lines>
  <Paragraphs>7</Paragraphs>
  <ScaleCrop>false</ScaleCrop>
  <Company>Alliance</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Santacruz</dc:creator>
  <cp:keywords/>
  <dc:description/>
  <cp:lastModifiedBy>Ismael Santacruz</cp:lastModifiedBy>
  <cp:revision>2</cp:revision>
  <dcterms:created xsi:type="dcterms:W3CDTF">2017-08-08T05:57:00Z</dcterms:created>
  <dcterms:modified xsi:type="dcterms:W3CDTF">2017-08-08T06:18:00Z</dcterms:modified>
</cp:coreProperties>
</file>